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0DAD56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91769">
        <w:rPr>
          <w:b/>
          <w:noProof/>
          <w:sz w:val="24"/>
        </w:rPr>
        <w:t>5993</w:t>
      </w:r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5A146B" w:rsidR="00791769" w:rsidRPr="00791769" w:rsidRDefault="00743415" w:rsidP="008E36A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791769">
              <w:rPr>
                <w:b/>
                <w:noProof/>
                <w:sz w:val="28"/>
              </w:rPr>
              <w:t>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6DACF8" w:rsidR="001E41F3" w:rsidRDefault="00940965" w:rsidP="00CA7F2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CA7F28">
              <w:t>client</w:t>
            </w:r>
            <w:r w:rsidR="009F5F1F">
              <w:t xml:space="preserve"> procedure of </w:t>
            </w:r>
            <w:r w:rsidR="00B601ED" w:rsidRPr="00B601ED">
              <w:t xml:space="preserve">V2X service </w:t>
            </w:r>
            <w:r w:rsidR="00CA7F28">
              <w:t>discovery</w:t>
            </w:r>
            <w:r w:rsidR="00B601ED" w:rsidRPr="00B601ED">
              <w:t xml:space="preserve">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092C4" w14:textId="4D090F06" w:rsidR="00FC36FD" w:rsidRDefault="00FC36FD" w:rsidP="00FC36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only V2X UE ID element in the </w:t>
            </w:r>
            <w:r w:rsidR="0082341B">
              <w:t xml:space="preserve">client procedure of </w:t>
            </w:r>
            <w:r w:rsidR="0082341B" w:rsidRPr="00B601ED">
              <w:t xml:space="preserve">V2X service </w:t>
            </w:r>
            <w:r w:rsidR="0082341B">
              <w:t>discovery</w:t>
            </w:r>
            <w:r w:rsidR="0082341B" w:rsidRPr="00B601ED">
              <w:t xml:space="preserve"> procedure</w:t>
            </w:r>
            <w:r>
              <w:t xml:space="preserve"> in Stage 2, quote of Clause 9.</w:t>
            </w:r>
            <w:r w:rsidR="0082341B">
              <w:t>9</w:t>
            </w:r>
            <w:r>
              <w:t>.2</w:t>
            </w:r>
            <w:r w:rsidR="0082341B">
              <w:t>.1</w:t>
            </w:r>
            <w:r>
              <w:t xml:space="preserve"> of TS 23.286:</w:t>
            </w:r>
          </w:p>
          <w:p w14:paraId="78D0832D" w14:textId="77777777" w:rsidR="007D2566" w:rsidRPr="007D2566" w:rsidRDefault="007D2566" w:rsidP="007D2566">
            <w:pPr>
              <w:pStyle w:val="Heading4"/>
              <w:rPr>
                <w:i/>
                <w:lang w:val="en-US"/>
              </w:rPr>
            </w:pPr>
            <w:bookmarkStart w:id="3" w:name="_Toc9812458"/>
            <w:bookmarkStart w:id="4" w:name="_Toc9812702"/>
            <w:bookmarkStart w:id="5" w:name="_Toc51856373"/>
            <w:r w:rsidRPr="007D2566">
              <w:rPr>
                <w:i/>
                <w:lang w:val="en-US"/>
              </w:rPr>
              <w:t>9.9.2.1</w:t>
            </w:r>
            <w:r w:rsidRPr="007D2566">
              <w:rPr>
                <w:i/>
                <w:lang w:val="en-US"/>
              </w:rPr>
              <w:tab/>
              <w:t>Get V2X UE service discovery request</w:t>
            </w:r>
            <w:bookmarkEnd w:id="3"/>
            <w:bookmarkEnd w:id="4"/>
            <w:bookmarkEnd w:id="5"/>
          </w:p>
          <w:p w14:paraId="72454DAE" w14:textId="77777777" w:rsidR="007D2566" w:rsidRPr="007D2566" w:rsidRDefault="007D2566" w:rsidP="007D2566">
            <w:pPr>
              <w:rPr>
                <w:i/>
                <w:lang w:val="en-US"/>
              </w:rPr>
            </w:pPr>
            <w:r w:rsidRPr="007D2566">
              <w:rPr>
                <w:i/>
                <w:lang w:val="en-US"/>
              </w:rPr>
              <w:t>Table 9.9.2</w:t>
            </w:r>
            <w:r w:rsidRPr="007D2566">
              <w:rPr>
                <w:i/>
                <w:lang w:val="en-US" w:eastAsia="zh-CN"/>
              </w:rPr>
              <w:t>.1-1</w:t>
            </w:r>
            <w:r w:rsidRPr="007D2566">
              <w:rPr>
                <w:i/>
                <w:lang w:val="en-US"/>
              </w:rPr>
              <w:t xml:space="preserve"> describes the information flow get V2X UE service discovery request from the VAE client to the VAE server.</w:t>
            </w:r>
          </w:p>
          <w:p w14:paraId="67C2019F" w14:textId="77777777" w:rsidR="007D2566" w:rsidRPr="007D2566" w:rsidRDefault="007D2566" w:rsidP="007D2566">
            <w:pPr>
              <w:pStyle w:val="TH"/>
              <w:rPr>
                <w:i/>
                <w:lang w:val="en-US"/>
              </w:rPr>
            </w:pPr>
            <w:r w:rsidRPr="007D2566">
              <w:rPr>
                <w:i/>
                <w:lang w:val="en-US"/>
              </w:rPr>
              <w:t>Table 9.9.2.1-1: Get V2X UE service discovery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7D2566" w:rsidRPr="007D2566" w14:paraId="63D2424D" w14:textId="77777777" w:rsidTr="007D2566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8C522E1" w14:textId="77777777" w:rsidR="007D2566" w:rsidRPr="007D2566" w:rsidRDefault="007D2566" w:rsidP="007D2566">
                  <w:pPr>
                    <w:pStyle w:val="TAH"/>
                    <w:rPr>
                      <w:i/>
                      <w:lang w:val="en-US"/>
                    </w:rPr>
                  </w:pPr>
                  <w:r w:rsidRPr="007D2566">
                    <w:rPr>
                      <w:i/>
                      <w:lang w:val="en-US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DD7DDB7" w14:textId="77777777" w:rsidR="007D2566" w:rsidRPr="007D2566" w:rsidRDefault="007D2566" w:rsidP="007D2566">
                  <w:pPr>
                    <w:pStyle w:val="TAH"/>
                    <w:rPr>
                      <w:i/>
                      <w:lang w:val="en-US"/>
                    </w:rPr>
                  </w:pPr>
                  <w:r w:rsidRPr="007D2566">
                    <w:rPr>
                      <w:i/>
                      <w:lang w:val="en-US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D61965D" w14:textId="77777777" w:rsidR="007D2566" w:rsidRPr="007D2566" w:rsidRDefault="007D2566" w:rsidP="007D2566">
                  <w:pPr>
                    <w:pStyle w:val="TAH"/>
                    <w:rPr>
                      <w:i/>
                      <w:lang w:val="en-US"/>
                    </w:rPr>
                  </w:pPr>
                  <w:r w:rsidRPr="007D2566">
                    <w:rPr>
                      <w:i/>
                      <w:lang w:val="en-US"/>
                    </w:rPr>
                    <w:t>Description</w:t>
                  </w:r>
                </w:p>
              </w:tc>
            </w:tr>
            <w:tr w:rsidR="007D2566" w:rsidRPr="007D2566" w14:paraId="27366D33" w14:textId="77777777" w:rsidTr="007D2566">
              <w:trPr>
                <w:trHeight w:val="58"/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4467FFB" w14:textId="77777777" w:rsidR="007D2566" w:rsidRPr="007D2566" w:rsidDel="00682438" w:rsidRDefault="007D2566" w:rsidP="007D2566">
                  <w:pPr>
                    <w:pStyle w:val="TAL"/>
                    <w:rPr>
                      <w:i/>
                      <w:lang w:val="en-US"/>
                    </w:rPr>
                  </w:pPr>
                  <w:r w:rsidRPr="007D2566">
                    <w:rPr>
                      <w:i/>
                      <w:highlight w:val="yellow"/>
                      <w:lang w:val="en-US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FA88B42" w14:textId="77777777" w:rsidR="007D2566" w:rsidRPr="007D2566" w:rsidRDefault="007D2566" w:rsidP="007D2566">
                  <w:pPr>
                    <w:pStyle w:val="TAL"/>
                    <w:rPr>
                      <w:i/>
                      <w:lang w:val="en-US"/>
                    </w:rPr>
                  </w:pPr>
                  <w:r w:rsidRPr="007D2566">
                    <w:rPr>
                      <w:i/>
                      <w:lang w:val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F36354" w14:textId="77777777" w:rsidR="007D2566" w:rsidRPr="007D2566" w:rsidRDefault="007D2566" w:rsidP="007D2566">
                  <w:pPr>
                    <w:pStyle w:val="TAL"/>
                    <w:rPr>
                      <w:i/>
                      <w:lang w:val="en-US"/>
                    </w:rPr>
                  </w:pPr>
                  <w:proofErr w:type="spellStart"/>
                  <w:r w:rsidRPr="007D2566">
                    <w:rPr>
                      <w:i/>
                      <w:lang w:val="en-US"/>
                    </w:rPr>
                    <w:t>Identi</w:t>
                  </w:r>
                  <w:proofErr w:type="spellEnd"/>
                  <w:r w:rsidRPr="007D2566">
                    <w:rPr>
                      <w:i/>
                      <w:lang w:val="aa-ET"/>
                    </w:rPr>
                    <w:t>t</w:t>
                  </w:r>
                  <w:r w:rsidRPr="007D2566">
                    <w:rPr>
                      <w:i/>
                      <w:lang w:val="en-US"/>
                    </w:rPr>
                    <w:t>y of the V2X UE requesting the service discovery information.</w:t>
                  </w:r>
                </w:p>
              </w:tc>
            </w:tr>
          </w:tbl>
          <w:p w14:paraId="3E9B7606" w14:textId="77777777" w:rsidR="00FC36FD" w:rsidRPr="00E74617" w:rsidRDefault="00FC36FD" w:rsidP="00FC36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6D0BA356" w:rsidR="00A47F9D" w:rsidRPr="00A47F9D" w:rsidRDefault="00FC36FD" w:rsidP="00FC36FD">
            <w:pPr>
              <w:pStyle w:val="B2"/>
              <w:ind w:left="0" w:firstLine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to simplify the scheme, there is no need to define an</w:t>
            </w:r>
            <w:r w:rsidRPr="00A251EB">
              <w:rPr>
                <w:noProof/>
                <w:lang w:eastAsia="zh-CN"/>
              </w:rPr>
              <w:t xml:space="preserve"> &lt;identity&gt;</w:t>
            </w:r>
            <w:r>
              <w:rPr>
                <w:noProof/>
                <w:lang w:eastAsia="zh-CN"/>
              </w:rPr>
              <w:t xml:space="preserve"> over the </w:t>
            </w:r>
            <w:r w:rsidRPr="00A251EB">
              <w:rPr>
                <w:noProof/>
                <w:lang w:eastAsia="zh-CN"/>
              </w:rPr>
              <w:t>&lt;V2X-UE-id&gt;</w:t>
            </w:r>
            <w:r>
              <w:rPr>
                <w:noProof/>
                <w:lang w:eastAsia="zh-CN"/>
              </w:rPr>
              <w:t xml:space="preserve"> element.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C95EC61" w:rsidR="00876CCA" w:rsidRDefault="00FC36F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Delete the &lt;identity&gt; element i</w:t>
            </w:r>
            <w:r>
              <w:rPr>
                <w:noProof/>
              </w:rPr>
              <w:t xml:space="preserve">n the </w:t>
            </w:r>
            <w:r w:rsidR="0078389E">
              <w:t xml:space="preserve">client procedure of </w:t>
            </w:r>
            <w:r w:rsidR="0078389E" w:rsidRPr="00B601ED">
              <w:t xml:space="preserve">V2X service </w:t>
            </w:r>
            <w:r w:rsidR="0078389E">
              <w:t>discovery</w:t>
            </w:r>
            <w:r w:rsidR="0078389E" w:rsidRPr="00B601ED">
              <w:t xml:space="preserve"> procedure</w:t>
            </w:r>
            <w:r w:rsidR="00526453">
              <w:t xml:space="preserve"> and in the related structure</w:t>
            </w:r>
            <w:r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E856C" w:rsidR="00E66051" w:rsidRDefault="00FC36F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 is a little complex and misaligned with stage 2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67E266" w:rsidR="001E41F3" w:rsidRDefault="00D260EA" w:rsidP="00B16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16E1B">
              <w:rPr>
                <w:noProof/>
                <w:lang w:eastAsia="zh-CN"/>
              </w:rPr>
              <w:t>6</w:t>
            </w:r>
            <w:r w:rsidR="00A47F9D">
              <w:rPr>
                <w:noProof/>
                <w:lang w:eastAsia="zh-CN"/>
              </w:rPr>
              <w:t>.</w:t>
            </w:r>
            <w:r w:rsidR="00A03474">
              <w:rPr>
                <w:noProof/>
                <w:lang w:eastAsia="zh-CN"/>
              </w:rPr>
              <w:t>1</w:t>
            </w:r>
            <w:r w:rsidR="00DD15F0">
              <w:rPr>
                <w:noProof/>
                <w:lang w:eastAsia="zh-CN"/>
              </w:rPr>
              <w:t>, 8.3</w:t>
            </w:r>
            <w:r w:rsidR="006209B2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EC22AF5" w14:textId="77777777" w:rsidR="00D90E8E" w:rsidRPr="006A63F0" w:rsidRDefault="00D90E8E" w:rsidP="00D90E8E">
      <w:pPr>
        <w:pStyle w:val="Heading3"/>
      </w:pPr>
      <w:bookmarkStart w:id="6" w:name="_Toc34309577"/>
      <w:bookmarkStart w:id="7" w:name="_Toc43231192"/>
      <w:bookmarkStart w:id="8" w:name="_Toc43296123"/>
      <w:bookmarkStart w:id="9" w:name="_Toc43400240"/>
      <w:bookmarkStart w:id="10" w:name="_Toc43400857"/>
      <w:bookmarkStart w:id="11" w:name="_Toc45216682"/>
      <w:bookmarkStart w:id="12" w:name="_Toc51938234"/>
      <w:bookmarkStart w:id="13" w:name="_Toc51938769"/>
      <w:r>
        <w:t>6.6.1</w:t>
      </w:r>
      <w:r>
        <w:tab/>
        <w:t>Client procedure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F6D936" w14:textId="77777777" w:rsidR="00D90E8E" w:rsidRDefault="00D90E8E" w:rsidP="00D90E8E">
      <w:r>
        <w:rPr>
          <w:noProof/>
          <w:lang w:val="en-US"/>
        </w:rPr>
        <w:t xml:space="preserve">In order to discover V2X service information from a VAE-S (e.g. available VAE services identified by V2X service identities), </w:t>
      </w:r>
      <w:r>
        <w:t xml:space="preserve">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4DF7CF26" w14:textId="77777777" w:rsidR="00D90E8E" w:rsidRDefault="00D90E8E" w:rsidP="00D90E8E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Request-URI to the URI</w:t>
      </w:r>
      <w:r w:rsidRPr="00CD5037">
        <w:rPr>
          <w:rFonts w:eastAsia="宋体"/>
        </w:rPr>
        <w:t xml:space="preserve"> </w:t>
      </w:r>
      <w:r>
        <w:rPr>
          <w:rFonts w:eastAsia="宋体"/>
        </w:rPr>
        <w:t>received in the VAE client UE configuration document via the SCM-S</w:t>
      </w:r>
      <w:r>
        <w:t>;</w:t>
      </w:r>
    </w:p>
    <w:p w14:paraId="36D2B92D" w14:textId="77777777" w:rsidR="00D90E8E" w:rsidRPr="0073469F" w:rsidRDefault="00D90E8E" w:rsidP="00D90E8E">
      <w:pPr>
        <w:pStyle w:val="B1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Content-Type header field se</w:t>
      </w:r>
      <w:r>
        <w:t>t to "application/vnd.3gpp.vae</w:t>
      </w:r>
      <w:r w:rsidRPr="0073469F">
        <w:t>-info+xml";</w:t>
      </w:r>
      <w:r>
        <w:t xml:space="preserve"> </w:t>
      </w:r>
      <w:r w:rsidRPr="008B04F8">
        <w:t>and</w:t>
      </w:r>
    </w:p>
    <w:p w14:paraId="4D16BB0E" w14:textId="77777777" w:rsidR="00D90E8E" w:rsidRDefault="00D90E8E" w:rsidP="00D90E8E">
      <w:pPr>
        <w:pStyle w:val="B1"/>
      </w:pPr>
      <w:r>
        <w:t>c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service-discovery</w:t>
      </w:r>
      <w:r w:rsidRPr="0073469F">
        <w:t xml:space="preserve">-info&gt; </w:t>
      </w:r>
      <w:r w:rsidRPr="0002310F">
        <w:t xml:space="preserve">element in the &lt;VAE-info&gt; </w:t>
      </w:r>
      <w:r w:rsidRPr="0073469F">
        <w:t>root element</w:t>
      </w:r>
      <w:r>
        <w:t>:</w:t>
      </w:r>
    </w:p>
    <w:p w14:paraId="7C12DB67" w14:textId="09C8EB95" w:rsidR="00D90E8E" w:rsidRDefault="00D90E8E" w:rsidP="00D90E8E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</w:t>
      </w:r>
      <w:del w:id="14" w:author="Huawei/CXG125" w:date="2020-10-06T11:13:00Z">
        <w:r w:rsidDel="00E9620F">
          <w:delText>&lt;identity&gt; element</w:delText>
        </w:r>
        <w:r w:rsidRPr="0009088D" w:rsidDel="00E9620F">
          <w:rPr>
            <w:rFonts w:cs="Arial"/>
          </w:rPr>
          <w:delText xml:space="preserve"> </w:delText>
        </w:r>
        <w:r w:rsidDel="00E9620F">
          <w:rPr>
            <w:rFonts w:cs="Arial"/>
          </w:rPr>
          <w:delText xml:space="preserve">with </w:delText>
        </w:r>
        <w:r w:rsidDel="00E9620F">
          <w:delText xml:space="preserve">a </w:delText>
        </w:r>
      </w:del>
      <w:r>
        <w:t>&lt;</w:t>
      </w:r>
      <w:r>
        <w:rPr>
          <w:lang w:val="en-US"/>
        </w:rPr>
        <w:t>V2X-UE-id</w:t>
      </w:r>
      <w:r>
        <w:t xml:space="preserve">&gt; </w:t>
      </w:r>
      <w:del w:id="15" w:author="Huawei/CXG125" w:date="2020-10-06T11:13:00Z">
        <w:r w:rsidDel="00E9620F">
          <w:delText xml:space="preserve">child </w:delText>
        </w:r>
      </w:del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UE which requests the </w:t>
      </w:r>
      <w:r w:rsidRPr="00CA1C9F">
        <w:rPr>
          <w:rFonts w:cs="Arial"/>
        </w:rPr>
        <w:t>service discovery</w:t>
      </w:r>
      <w:r>
        <w:t>.</w:t>
      </w:r>
    </w:p>
    <w:p w14:paraId="52035077" w14:textId="287879F2" w:rsidR="00164427" w:rsidRPr="005E58DF" w:rsidRDefault="00164427" w:rsidP="0016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C7AE33" w14:textId="77777777" w:rsidR="000D67E9" w:rsidRDefault="000D67E9" w:rsidP="000D67E9">
      <w:pPr>
        <w:pStyle w:val="Heading2"/>
      </w:pPr>
      <w:bookmarkStart w:id="16" w:name="_Toc43231229"/>
      <w:bookmarkStart w:id="17" w:name="_Toc43296160"/>
      <w:bookmarkStart w:id="18" w:name="_Toc43400277"/>
      <w:bookmarkStart w:id="19" w:name="_Toc43400894"/>
      <w:bookmarkStart w:id="20" w:name="_Toc45216719"/>
      <w:bookmarkStart w:id="21" w:name="_Toc51938265"/>
      <w:bookmarkStart w:id="22" w:name="_Toc51938800"/>
      <w:r>
        <w:t>8.3</w:t>
      </w:r>
      <w:r w:rsidRPr="0073469F">
        <w:tab/>
      </w:r>
      <w:r>
        <w:t>Structure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672DE79" w14:textId="77777777" w:rsidR="000D67E9" w:rsidRDefault="000D67E9" w:rsidP="000D67E9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FCDC336" w14:textId="77777777" w:rsidR="000D67E9" w:rsidRDefault="000D67E9" w:rsidP="000D67E9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3C6E719" w14:textId="77777777" w:rsidR="000D67E9" w:rsidRDefault="000D67E9" w:rsidP="000D67E9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09CAD48" w14:textId="77777777" w:rsidR="000D67E9" w:rsidRDefault="000D67E9" w:rsidP="000D67E9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05B07F19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5F0890B0" w14:textId="77777777" w:rsidR="000D67E9" w:rsidRDefault="000D67E9" w:rsidP="000D67E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66A38906" w14:textId="77777777" w:rsidR="000D67E9" w:rsidRPr="003C4A36" w:rsidRDefault="000D67E9" w:rsidP="000D67E9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CCAA42" w14:textId="77777777" w:rsidR="000D67E9" w:rsidRPr="00823DE1" w:rsidRDefault="000D67E9" w:rsidP="000D67E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08AC8238" w14:textId="77777777" w:rsidR="000D67E9" w:rsidRDefault="000D67E9" w:rsidP="000D67E9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D0C4275" w14:textId="77777777" w:rsidR="000D67E9" w:rsidRDefault="000D67E9" w:rsidP="000D67E9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3A5E7179" w14:textId="77777777" w:rsidR="000D67E9" w:rsidRDefault="000D67E9" w:rsidP="000D67E9">
      <w:pPr>
        <w:pStyle w:val="B1"/>
      </w:pPr>
      <w:r>
        <w:t>h)</w:t>
      </w:r>
      <w:r>
        <w:tab/>
      </w:r>
      <w:proofErr w:type="gramStart"/>
      <w:r>
        <w:t>an</w:t>
      </w:r>
      <w:proofErr w:type="gramEnd"/>
      <w:r>
        <w:t xml:space="preserve"> &lt;announcement&gt; element;</w:t>
      </w:r>
    </w:p>
    <w:p w14:paraId="5434092B" w14:textId="77777777" w:rsidR="000D67E9" w:rsidRDefault="000D67E9" w:rsidP="000D67E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&lt;PC5-parameters-request&gt; element;</w:t>
      </w:r>
    </w:p>
    <w:p w14:paraId="6B50AB22" w14:textId="77777777" w:rsidR="000D67E9" w:rsidRDefault="000D67E9" w:rsidP="000D67E9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10C22281" w14:textId="77777777" w:rsidR="000D67E9" w:rsidRDefault="000D67E9" w:rsidP="000D67E9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02B258C1" w14:textId="77777777" w:rsidR="000D67E9" w:rsidRDefault="000D67E9" w:rsidP="000D67E9">
      <w:pPr>
        <w:pStyle w:val="B1"/>
      </w:pPr>
      <w:r>
        <w:t>l)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0F0385D6" w14:textId="77777777" w:rsidR="000D67E9" w:rsidRDefault="000D67E9" w:rsidP="000D67E9">
      <w:pPr>
        <w:pStyle w:val="B1"/>
      </w:pPr>
      <w:r>
        <w:t>m)</w:t>
      </w:r>
      <w:r>
        <w:tab/>
      </w:r>
      <w:proofErr w:type="gramStart"/>
      <w:r w:rsidRPr="00107B1B">
        <w:t>a</w:t>
      </w:r>
      <w:proofErr w:type="gramEnd"/>
      <w:r w:rsidRPr="00107B1B">
        <w:t xml:space="preserve"> &lt;configure-dynamic-group-notification&gt; element</w:t>
      </w:r>
      <w:r>
        <w:t>;</w:t>
      </w:r>
    </w:p>
    <w:p w14:paraId="15320C2F" w14:textId="77777777" w:rsidR="000D67E9" w:rsidRDefault="000D67E9" w:rsidP="000D67E9">
      <w:pPr>
        <w:pStyle w:val="B1"/>
      </w:pPr>
      <w:r>
        <w:t>n)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3C0A1C59" w14:textId="77777777" w:rsidR="000D67E9" w:rsidRDefault="000D67E9" w:rsidP="000D67E9">
      <w:pPr>
        <w:pStyle w:val="B1"/>
      </w:pPr>
      <w:r>
        <w:t>o)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6AEE61CA" w14:textId="77777777" w:rsidR="000D67E9" w:rsidRDefault="000D67E9" w:rsidP="000D67E9">
      <w:pPr>
        <w:pStyle w:val="B1"/>
      </w:pPr>
      <w:r>
        <w:t>p)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element.</w:t>
      </w:r>
    </w:p>
    <w:p w14:paraId="562A6BF5" w14:textId="77777777" w:rsidR="000D67E9" w:rsidRDefault="000D67E9" w:rsidP="000D67E9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347C6D4C" w14:textId="77777777" w:rsidR="000D67E9" w:rsidRDefault="000D67E9" w:rsidP="000D67E9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2479C78A" w14:textId="3CFFC4E3" w:rsidR="000D67E9" w:rsidRDefault="000D67E9" w:rsidP="000D67E9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del w:id="23" w:author="Huawei/CXG125" w:date="2020-10-06T11:36:00Z">
        <w:r w:rsidRPr="00441A6C" w:rsidDel="007F7E05">
          <w:delText>identity</w:delText>
        </w:r>
      </w:del>
      <w:ins w:id="24" w:author="Huawei/CXG125" w:date="2020-10-06T11:36:00Z">
        <w:r w:rsidR="007F7E05">
          <w:t>V2X-UE-id</w:t>
        </w:r>
      </w:ins>
      <w:r w:rsidRPr="00441A6C">
        <w:t>&gt; element</w:t>
      </w:r>
      <w:r>
        <w:t>; or</w:t>
      </w:r>
    </w:p>
    <w:p w14:paraId="6EE8C52F" w14:textId="77777777" w:rsidR="000D67E9" w:rsidRPr="00076710" w:rsidRDefault="000D67E9" w:rsidP="000D67E9">
      <w:pPr>
        <w:pStyle w:val="B1"/>
      </w:pPr>
      <w:r>
        <w:lastRenderedPageBreak/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72E183EC" w14:textId="77777777" w:rsidR="000D67E9" w:rsidRDefault="000D67E9" w:rsidP="000D67E9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508EEBA5" w14:textId="77777777" w:rsidR="000D67E9" w:rsidRDefault="000D67E9" w:rsidP="000D67E9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15F2FCF9" w14:textId="77777777" w:rsidR="000D67E9" w:rsidRPr="009853EF" w:rsidRDefault="000D67E9" w:rsidP="000D67E9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25DFA2BE" w14:textId="77777777" w:rsidR="000D67E9" w:rsidRDefault="000D67E9" w:rsidP="000D67E9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0F73150A" w14:textId="77777777" w:rsidR="000D67E9" w:rsidRDefault="000D67E9" w:rsidP="000D67E9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4CFAD515" w14:textId="77777777" w:rsidR="000D67E9" w:rsidRPr="008B04F8" w:rsidRDefault="000D67E9" w:rsidP="000D67E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 and one or more &lt;V2X-service-ID&gt; element(s); or</w:t>
      </w:r>
    </w:p>
    <w:p w14:paraId="4DCD6629" w14:textId="77777777" w:rsidR="000D67E9" w:rsidRPr="008B04F8" w:rsidRDefault="000D67E9" w:rsidP="000D67E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5BD5236F" w14:textId="77777777" w:rsidR="000D67E9" w:rsidRPr="008B04F8" w:rsidRDefault="000D67E9" w:rsidP="000D67E9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ABD52C9" w14:textId="77777777" w:rsidR="000D67E9" w:rsidRPr="008B04F8" w:rsidRDefault="000D67E9" w:rsidP="000D67E9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6C1DAD5A" w14:textId="77777777" w:rsidR="000D67E9" w:rsidRPr="008B04F8" w:rsidRDefault="000D67E9" w:rsidP="000D67E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element; and</w:t>
      </w:r>
    </w:p>
    <w:p w14:paraId="499048B6" w14:textId="77777777" w:rsidR="000D67E9" w:rsidRPr="008B04F8" w:rsidRDefault="000D67E9" w:rsidP="000D67E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element(s).</w:t>
      </w:r>
    </w:p>
    <w:p w14:paraId="3F424110" w14:textId="77777777" w:rsidR="000D67E9" w:rsidRPr="008B04F8" w:rsidRDefault="000D67E9" w:rsidP="000D67E9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6BC6DF92" w14:textId="77777777" w:rsidR="000D67E9" w:rsidRPr="008B04F8" w:rsidRDefault="000D67E9" w:rsidP="000D67E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477BDF4C" w14:textId="77777777" w:rsidR="000D67E9" w:rsidRPr="008B04F8" w:rsidRDefault="000D67E9" w:rsidP="000D67E9">
      <w:pPr>
        <w:pStyle w:val="B2"/>
      </w:pPr>
      <w:r w:rsidRPr="008B04F8">
        <w:t>-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763238CD" w14:textId="77777777" w:rsidR="000D67E9" w:rsidRDefault="000D67E9" w:rsidP="000D67E9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7FBA1AA3" w14:textId="77777777" w:rsidR="000D67E9" w:rsidRDefault="000D67E9" w:rsidP="000D67E9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19CDD52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19E3613E" w14:textId="77777777" w:rsidR="000D67E9" w:rsidRDefault="000D67E9" w:rsidP="000D67E9">
      <w:pPr>
        <w:pStyle w:val="B2"/>
      </w:pPr>
      <w:r>
        <w:t>-</w:t>
      </w:r>
      <w:r>
        <w:tab/>
        <w:t>a &lt;result&gt; element; and</w:t>
      </w:r>
    </w:p>
    <w:p w14:paraId="431641D1" w14:textId="77777777" w:rsidR="000D67E9" w:rsidRDefault="000D67E9" w:rsidP="000D67E9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47E7D4E7" w14:textId="77777777" w:rsidR="000D67E9" w:rsidRDefault="000D67E9" w:rsidP="000D67E9">
      <w:r>
        <w:t>The &lt;geographical-identifier&gt; element shall include one or more &lt;geo-id&gt; elements.</w:t>
      </w:r>
    </w:p>
    <w:p w14:paraId="23DF83ED" w14:textId="77777777" w:rsidR="000D67E9" w:rsidRDefault="000D67E9" w:rsidP="000D67E9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50D4E50D" w14:textId="77777777" w:rsidR="000D67E9" w:rsidRDefault="000D67E9" w:rsidP="000D67E9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12640848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&lt;group&gt; element shall include a &lt;V2X-group-id&gt;;</w:t>
      </w:r>
    </w:p>
    <w:p w14:paraId="229E5C7E" w14:textId="77777777" w:rsidR="000D67E9" w:rsidRDefault="000D67E9" w:rsidP="000D67E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304F194D" w14:textId="77777777" w:rsidR="000D67E9" w:rsidRDefault="000D67E9" w:rsidP="000D67E9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&lt;service&gt; element shall include a &lt;</w:t>
      </w:r>
      <w:r>
        <w:rPr>
          <w:lang w:val="en-US"/>
        </w:rPr>
        <w:t>V2X-service-id</w:t>
      </w:r>
      <w:r>
        <w:t>&gt;;</w:t>
      </w:r>
    </w:p>
    <w:p w14:paraId="658A7C68" w14:textId="77777777" w:rsidR="000D67E9" w:rsidRDefault="000D67E9" w:rsidP="000D67E9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0CD38F08" w14:textId="77777777" w:rsidR="000D67E9" w:rsidRDefault="000D67E9" w:rsidP="000D67E9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2B22D2F1" w14:textId="77777777" w:rsidR="000D67E9" w:rsidRDefault="000D67E9" w:rsidP="000D67E9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72032165" w14:textId="77777777" w:rsidR="000D67E9" w:rsidRDefault="000D67E9" w:rsidP="000D67E9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D250238" w14:textId="77777777" w:rsidR="000D67E9" w:rsidRDefault="000D67E9" w:rsidP="000D67E9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0FD31928" w14:textId="77777777" w:rsidR="000D67E9" w:rsidRDefault="000D67E9" w:rsidP="000D67E9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078BBEB" w14:textId="77777777" w:rsidR="000D67E9" w:rsidRDefault="000D67E9" w:rsidP="000D67E9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an</w:t>
      </w:r>
      <w:proofErr w:type="gramEnd"/>
      <w:r>
        <w:t xml:space="preserve"> &lt;identity&gt; element</w:t>
      </w:r>
      <w:r>
        <w:rPr>
          <w:lang w:eastAsia="x-none"/>
        </w:rPr>
        <w:t xml:space="preserve"> and </w:t>
      </w:r>
      <w:r>
        <w:t>a &lt;geographical-identifier&gt; element; or</w:t>
      </w:r>
    </w:p>
    <w:p w14:paraId="22CDFC8A" w14:textId="77777777" w:rsidR="000D67E9" w:rsidRPr="00076710" w:rsidRDefault="000D67E9" w:rsidP="000D67E9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535E0FA0" w14:textId="77777777" w:rsidR="000D67E9" w:rsidRDefault="000D67E9" w:rsidP="000D67E9">
      <w:r>
        <w:lastRenderedPageBreak/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5A8A50A1" w14:textId="77777777" w:rsidR="000D67E9" w:rsidRDefault="000D67E9" w:rsidP="000D67E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&lt;TMGI&gt; element;</w:t>
      </w:r>
    </w:p>
    <w:p w14:paraId="074412B9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98EFBB4" w14:textId="77777777" w:rsidR="000D67E9" w:rsidRDefault="000D67E9" w:rsidP="000D67E9">
      <w:pPr>
        <w:pStyle w:val="B1"/>
      </w:pPr>
      <w:r>
        <w:t>c)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5D5B0094" w14:textId="77777777" w:rsidR="000D67E9" w:rsidRDefault="000D67E9" w:rsidP="000D67E9">
      <w:pPr>
        <w:pStyle w:val="B1"/>
      </w:pPr>
      <w:r>
        <w:t>d)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073225F4" w14:textId="77777777" w:rsidR="000D67E9" w:rsidRDefault="000D67E9" w:rsidP="000D67E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E6C29B" w14:textId="77777777" w:rsidR="000D67E9" w:rsidRDefault="000D67E9" w:rsidP="000D67E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14C47A4B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50945BBF" w14:textId="77777777" w:rsidR="000D67E9" w:rsidRDefault="000D67E9" w:rsidP="000D67E9">
      <w:pPr>
        <w:pStyle w:val="B1"/>
      </w:pPr>
      <w:r>
        <w:t>c)</w:t>
      </w:r>
      <w:r>
        <w:tab/>
      </w:r>
      <w:proofErr w:type="gramStart"/>
      <w:r w:rsidRPr="0002186B">
        <w:t>a</w:t>
      </w:r>
      <w:r>
        <w:t>n</w:t>
      </w:r>
      <w:proofErr w:type="gramEnd"/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669099AF" w14:textId="77777777" w:rsidR="000D67E9" w:rsidRDefault="000D67E9" w:rsidP="000D67E9">
      <w:pPr>
        <w:pStyle w:val="B1"/>
      </w:pPr>
      <w:r>
        <w:t>d)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5464AC9C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&lt;radio-parameters-content</w:t>
      </w:r>
      <w:r w:rsidRPr="00B65EAB">
        <w:t>&gt; element</w:t>
      </w:r>
      <w:r>
        <w:t>;</w:t>
      </w:r>
    </w:p>
    <w:p w14:paraId="353EB4F0" w14:textId="77777777" w:rsidR="000D67E9" w:rsidRDefault="000D67E9" w:rsidP="000D67E9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41B033FA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1FC6E107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2BB38FE7" w14:textId="77777777" w:rsidR="000D67E9" w:rsidRDefault="000D67E9" w:rsidP="000D67E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</w:t>
      </w:r>
    </w:p>
    <w:p w14:paraId="22A459E6" w14:textId="77777777" w:rsidR="000D67E9" w:rsidRDefault="000D67E9" w:rsidP="000D67E9">
      <w:pPr>
        <w:pStyle w:val="B1"/>
      </w:pPr>
      <w:r>
        <w:t>e)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1619A340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&lt;V2X-service-id</w:t>
      </w:r>
      <w:r w:rsidRPr="00B65EAB">
        <w:t>&gt; element</w:t>
      </w:r>
      <w:r>
        <w:t>; or</w:t>
      </w:r>
    </w:p>
    <w:p w14:paraId="709887CB" w14:textId="77777777" w:rsidR="000D67E9" w:rsidRDefault="000D67E9" w:rsidP="000D67E9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269E63C5" w14:textId="77777777" w:rsidR="000D67E9" w:rsidRDefault="000D67E9" w:rsidP="000D67E9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5663B22" w14:textId="77777777" w:rsidR="000D67E9" w:rsidRDefault="000D67E9" w:rsidP="000D67E9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DF75487" w14:textId="77777777" w:rsidR="000D67E9" w:rsidRDefault="000D67E9" w:rsidP="000D67E9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74729C53" w14:textId="77777777" w:rsidR="000D67E9" w:rsidRDefault="000D67E9" w:rsidP="000D67E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6BE421D2" w14:textId="77777777" w:rsidR="000D67E9" w:rsidRDefault="000D67E9" w:rsidP="000D67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29F2774B" w14:textId="77777777" w:rsidR="000D67E9" w:rsidRPr="006C66B5" w:rsidRDefault="000D67E9" w:rsidP="000D67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55D7316A" w14:textId="77777777" w:rsidR="000D67E9" w:rsidRDefault="000D67E9" w:rsidP="000D67E9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3B8FA00D" w14:textId="77777777" w:rsidR="000D67E9" w:rsidRDefault="000D67E9" w:rsidP="000D67E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0FFBE5D2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4DAC6DA0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6AF65FC6" w14:textId="77777777" w:rsidR="000D67E9" w:rsidRDefault="000D67E9" w:rsidP="000D67E9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08C5282B" w14:textId="77777777" w:rsidR="000D67E9" w:rsidRPr="008B04F8" w:rsidRDefault="000D67E9" w:rsidP="000D67E9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0EA2A934" w14:textId="77777777" w:rsidR="000D67E9" w:rsidRPr="008B04F8" w:rsidRDefault="000D67E9" w:rsidP="000D67E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&lt;dynamic-group-id&gt; element; and</w:t>
      </w:r>
    </w:p>
    <w:p w14:paraId="1141F07B" w14:textId="77777777" w:rsidR="000D67E9" w:rsidRDefault="000D67E9" w:rsidP="000D67E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B36831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&lt;identity&gt; element</w:t>
      </w:r>
      <w:r w:rsidRPr="00E33267">
        <w:t xml:space="preserve"> shall include a &lt;V2X-UE-id&gt; element</w:t>
      </w:r>
      <w:r>
        <w:t>; and</w:t>
      </w:r>
    </w:p>
    <w:p w14:paraId="62B0DA8B" w14:textId="77777777" w:rsidR="000D67E9" w:rsidRPr="0002414E" w:rsidRDefault="000D67E9" w:rsidP="000D67E9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35BCEFEC" w14:textId="77777777" w:rsidR="000D67E9" w:rsidRDefault="000D67E9" w:rsidP="000D67E9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2C4CFA04" w14:textId="77777777" w:rsidR="000D67E9" w:rsidRDefault="000D67E9" w:rsidP="000D67E9">
      <w:pPr>
        <w:pStyle w:val="B1"/>
      </w:pPr>
      <w:r>
        <w:lastRenderedPageBreak/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202037A8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</w:t>
      </w:r>
    </w:p>
    <w:p w14:paraId="0F03F775" w14:textId="77777777" w:rsidR="000D67E9" w:rsidRDefault="000D67E9" w:rsidP="000D67E9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6390BA9" w14:textId="77777777" w:rsidR="000D67E9" w:rsidRDefault="000D67E9" w:rsidP="000D67E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5812929" w14:textId="77777777" w:rsidR="000D67E9" w:rsidRDefault="000D67E9" w:rsidP="000D67E9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7714F0C5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9659E8A" w14:textId="77777777" w:rsidR="000D67E9" w:rsidRDefault="000D67E9" w:rsidP="000D67E9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4A800067" w14:textId="77777777" w:rsidR="000D67E9" w:rsidRPr="005A1A86" w:rsidRDefault="000D67E9" w:rsidP="000D67E9">
      <w:r>
        <w:t xml:space="preserve">The &lt;triggering-criteria&gt; element shall include at least one of the following </w:t>
      </w:r>
      <w:r w:rsidRPr="00436CF9">
        <w:t>elements:</w:t>
      </w:r>
    </w:p>
    <w:p w14:paraId="2B9C5B64" w14:textId="77777777" w:rsidR="000D67E9" w:rsidRDefault="000D67E9" w:rsidP="000D67E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286ADB5A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266DE53D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61000AF5" w14:textId="77777777" w:rsidR="000D67E9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59B142E0" w14:textId="77777777" w:rsidR="000D67E9" w:rsidRDefault="000D67E9" w:rsidP="000D67E9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005F7E78" w14:textId="77777777" w:rsidR="000D67E9" w:rsidRPr="005A1A86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6A837511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502F0536" w14:textId="77777777" w:rsidR="000D67E9" w:rsidRPr="005A1A86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36E7D065" w14:textId="77777777" w:rsidR="000D67E9" w:rsidRDefault="000D67E9" w:rsidP="000D67E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76327C1E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09D08B67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080B5AD" w14:textId="77777777" w:rsidR="000D67E9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04C67DBA" w14:textId="77777777" w:rsidR="000D67E9" w:rsidRDefault="000D67E9" w:rsidP="000D67E9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4DD1EDCF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99D029B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6779B711" w14:textId="77777777" w:rsidR="000D67E9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371014F" w14:textId="77777777" w:rsidR="000D67E9" w:rsidRDefault="000D67E9" w:rsidP="000D67E9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14C1062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E1D73E4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0AF3C813" w14:textId="77777777" w:rsidR="000D67E9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54F3700" w14:textId="77777777" w:rsidR="000D67E9" w:rsidRDefault="000D67E9" w:rsidP="000D67E9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0AFDDA63" w14:textId="77777777" w:rsidR="000D67E9" w:rsidRDefault="000D67E9" w:rsidP="000D67E9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7AFC435" w14:textId="77777777" w:rsidR="000D67E9" w:rsidRDefault="000D67E9" w:rsidP="000D67E9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3D070098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50AE8ACE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530FD488" w14:textId="77777777" w:rsidR="000D67E9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1593B20" w14:textId="77777777" w:rsidR="000D67E9" w:rsidRDefault="000D67E9" w:rsidP="000D67E9">
      <w:pPr>
        <w:pStyle w:val="B2"/>
      </w:pPr>
      <w:r>
        <w:lastRenderedPageBreak/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773E0CAB" w14:textId="77777777" w:rsidR="000D67E9" w:rsidRDefault="000D67E9" w:rsidP="000D67E9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278F85B" w14:textId="77777777" w:rsidR="000D67E9" w:rsidRDefault="000D67E9" w:rsidP="000D67E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5DC74D5" w14:textId="77777777" w:rsidR="000D67E9" w:rsidRDefault="000D67E9" w:rsidP="000D67E9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457AC494" w14:textId="77777777" w:rsidR="000D67E9" w:rsidRDefault="000D67E9" w:rsidP="000D67E9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1D43A42" w14:textId="77777777" w:rsidR="000D67E9" w:rsidRDefault="000D67E9" w:rsidP="000D67E9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5CBBD50" w14:textId="77777777" w:rsidR="000D67E9" w:rsidRDefault="000D67E9" w:rsidP="000D67E9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442A568B" w14:textId="77777777" w:rsidR="000D67E9" w:rsidRDefault="000D67E9" w:rsidP="000D67E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746D9FB" w14:textId="77777777" w:rsidR="000D67E9" w:rsidRDefault="000D67E9" w:rsidP="000D67E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4253099" w14:textId="77777777" w:rsidR="000D67E9" w:rsidRPr="008B04F8" w:rsidRDefault="000D67E9" w:rsidP="000D67E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01C64330" w14:textId="77777777" w:rsidR="000D67E9" w:rsidRDefault="000D67E9" w:rsidP="000D67E9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E0C479A" w14:textId="77777777" w:rsidR="000D67E9" w:rsidRDefault="000D67E9" w:rsidP="000D67E9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&lt;congestion-level&gt; element</w:t>
      </w:r>
      <w:r>
        <w:rPr>
          <w:lang w:eastAsia="zh-CN"/>
        </w:rPr>
        <w:t>;</w:t>
      </w:r>
    </w:p>
    <w:p w14:paraId="2823BD82" w14:textId="77777777" w:rsidR="000D67E9" w:rsidRDefault="000D67E9" w:rsidP="000D67E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&lt;overload-level&gt; element</w:t>
      </w:r>
      <w:r>
        <w:rPr>
          <w:lang w:eastAsia="zh-CN"/>
        </w:rPr>
        <w:t>;</w:t>
      </w:r>
    </w:p>
    <w:p w14:paraId="7E29F78B" w14:textId="77777777" w:rsidR="000D67E9" w:rsidRDefault="000D67E9" w:rsidP="000D67E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2B0A8F1A" w14:textId="77777777" w:rsidR="000D67E9" w:rsidRDefault="000D67E9" w:rsidP="000D67E9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F2098CF" w14:textId="77777777" w:rsidR="000D67E9" w:rsidRDefault="000D67E9" w:rsidP="000D67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093182A" w14:textId="77777777" w:rsidR="000D67E9" w:rsidRDefault="000D67E9" w:rsidP="000D67E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1612CA5E" w14:textId="77777777" w:rsidR="000D67E9" w:rsidRDefault="000D67E9" w:rsidP="000D67E9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69EA3A15" w14:textId="77777777" w:rsidR="000D67E9" w:rsidRDefault="000D67E9" w:rsidP="000D67E9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B922E34" w14:textId="3F084913" w:rsidR="00164427" w:rsidRDefault="000D67E9" w:rsidP="000D67E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437BF961" w14:textId="77777777" w:rsidR="006209B2" w:rsidRPr="005E58DF" w:rsidRDefault="006209B2" w:rsidP="00620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14E5B99" w14:textId="77777777" w:rsidR="006209B2" w:rsidRPr="0073469F" w:rsidRDefault="006209B2" w:rsidP="006209B2">
      <w:pPr>
        <w:pStyle w:val="Heading2"/>
      </w:pPr>
      <w:bookmarkStart w:id="25" w:name="_Toc43231233"/>
      <w:bookmarkStart w:id="26" w:name="_Toc43296164"/>
      <w:bookmarkStart w:id="27" w:name="_Toc43400281"/>
      <w:bookmarkStart w:id="28" w:name="_Toc43400898"/>
      <w:bookmarkStart w:id="29" w:name="_Toc45216723"/>
      <w:bookmarkStart w:id="30" w:name="_Toc51938269"/>
      <w:bookmarkStart w:id="31" w:name="_Toc51938804"/>
      <w:r>
        <w:t>8.5</w:t>
      </w:r>
      <w:r w:rsidRPr="0073469F">
        <w:tab/>
      </w:r>
      <w:r>
        <w:t>Data semantics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61CDFDC" w14:textId="77777777" w:rsidR="006209B2" w:rsidRDefault="006209B2" w:rsidP="006209B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CC4EE9C" w14:textId="77777777" w:rsidR="006209B2" w:rsidRDefault="006209B2" w:rsidP="006209B2">
      <w:r>
        <w:t>&lt;</w:t>
      </w:r>
      <w:proofErr w:type="gramStart"/>
      <w:r>
        <w:t>identity</w:t>
      </w:r>
      <w:proofErr w:type="gramEnd"/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3A02C1E5" w14:textId="77777777" w:rsidR="006209B2" w:rsidRDefault="006209B2" w:rsidP="006209B2">
      <w:r>
        <w:t>&lt;registration-info&gt; element contains the following elements:</w:t>
      </w:r>
    </w:p>
    <w:p w14:paraId="16D54543" w14:textId="77777777" w:rsidR="006209B2" w:rsidRDefault="006209B2" w:rsidP="006209B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0ECED15E" w14:textId="77777777" w:rsidR="006209B2" w:rsidRDefault="006209B2" w:rsidP="006209B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2F42B534" w14:textId="77777777" w:rsidR="006209B2" w:rsidRDefault="006209B2" w:rsidP="006209B2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D2E4C41" w14:textId="77777777" w:rsidR="006209B2" w:rsidRDefault="006209B2" w:rsidP="006209B2">
      <w:r>
        <w:t>&lt;de-registration-info&gt; element contains the following elements:</w:t>
      </w:r>
    </w:p>
    <w:p w14:paraId="64303493" w14:textId="77777777" w:rsidR="006209B2" w:rsidRDefault="006209B2" w:rsidP="006209B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85DD8E0" w14:textId="77777777" w:rsidR="006209B2" w:rsidRPr="008B04F8" w:rsidRDefault="006209B2" w:rsidP="006209B2">
      <w:pPr>
        <w:pStyle w:val="B1"/>
      </w:pPr>
      <w:r>
        <w:lastRenderedPageBreak/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3355CB50" w14:textId="77777777" w:rsidR="006209B2" w:rsidRPr="008B04F8" w:rsidRDefault="006209B2" w:rsidP="006209B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D658FE7" w14:textId="6D3A8937" w:rsidR="006209B2" w:rsidRPr="008B04F8" w:rsidRDefault="006209B2" w:rsidP="006209B2">
      <w:pPr>
        <w:pStyle w:val="B1"/>
      </w:pPr>
      <w:r w:rsidRPr="008B04F8">
        <w:t>a)</w:t>
      </w:r>
      <w:r w:rsidRPr="008B04F8">
        <w:tab/>
        <w:t>a</w:t>
      </w:r>
      <w:del w:id="32" w:author="Huawei/CXG125" w:date="2020-10-06T16:32:00Z">
        <w:r w:rsidRPr="008B04F8" w:rsidDel="00F43CEF">
          <w:delText>n</w:delText>
        </w:r>
      </w:del>
      <w:r w:rsidRPr="008B04F8">
        <w:t xml:space="preserve"> &lt;</w:t>
      </w:r>
      <w:del w:id="33" w:author="Huawei/CXG125" w:date="2020-10-06T16:32:00Z">
        <w:r w:rsidRPr="008B04F8" w:rsidDel="00F43CEF">
          <w:delText>identity</w:delText>
        </w:r>
      </w:del>
      <w:ins w:id="34" w:author="Huawei/CXG125" w:date="2020-10-06T16:32:00Z">
        <w:r w:rsidR="00F43CEF">
          <w:t>V2X-UE-id</w:t>
        </w:r>
      </w:ins>
      <w:r w:rsidRPr="008B04F8">
        <w:t>&gt; sub-element; or</w:t>
      </w:r>
    </w:p>
    <w:p w14:paraId="3C4E9AF0" w14:textId="77777777" w:rsidR="006209B2" w:rsidRPr="008B04F8" w:rsidRDefault="006209B2" w:rsidP="006209B2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2E9AB325" w14:textId="77777777" w:rsidR="006209B2" w:rsidRPr="008B04F8" w:rsidRDefault="006209B2" w:rsidP="006209B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7FD750A1" w14:textId="77777777" w:rsidR="006209B2" w:rsidRPr="008B04F8" w:rsidRDefault="006209B2" w:rsidP="006209B2">
      <w:r w:rsidRPr="008B04F8">
        <w:t>The &lt;V2X-service-map&gt; element shall include following attributes:</w:t>
      </w:r>
    </w:p>
    <w:p w14:paraId="023D278E" w14:textId="77777777" w:rsidR="006209B2" w:rsidRPr="008B04F8" w:rsidRDefault="006209B2" w:rsidP="006209B2">
      <w:pPr>
        <w:pStyle w:val="B1"/>
      </w:pPr>
      <w:r w:rsidRPr="008B04F8">
        <w:t>1)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F2317D2" w14:textId="77777777" w:rsidR="006209B2" w:rsidRPr="008B04F8" w:rsidRDefault="006209B2" w:rsidP="006209B2">
      <w:pPr>
        <w:pStyle w:val="B1"/>
      </w:pPr>
      <w:r w:rsidRPr="008B04F8">
        <w:t>2)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0055DE10" w14:textId="77777777" w:rsidR="006209B2" w:rsidRDefault="006209B2" w:rsidP="006209B2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7934BF49" w14:textId="77777777" w:rsidR="006209B2" w:rsidRDefault="006209B2" w:rsidP="006209B2">
      <w:r>
        <w:t>&lt;</w:t>
      </w:r>
      <w:proofErr w:type="gramStart"/>
      <w:r>
        <w:t>operation</w:t>
      </w:r>
      <w:proofErr w:type="gramEnd"/>
      <w:r>
        <w:t xml:space="preserve">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79B4B8E" w14:textId="77777777" w:rsidR="006209B2" w:rsidRDefault="006209B2" w:rsidP="006209B2">
      <w:r>
        <w:t>&lt;</w:t>
      </w:r>
      <w:proofErr w:type="gramStart"/>
      <w:r>
        <w:t>group</w:t>
      </w:r>
      <w:proofErr w:type="gramEnd"/>
      <w:r>
        <w:t xml:space="preserve">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1BAE6E5D" w14:textId="77777777" w:rsidR="006209B2" w:rsidRDefault="006209B2" w:rsidP="006209B2">
      <w:r>
        <w:t>&lt;</w:t>
      </w:r>
      <w:proofErr w:type="gramStart"/>
      <w:r>
        <w:t>payload</w:t>
      </w:r>
      <w:proofErr w:type="gramEnd"/>
      <w:r>
        <w:t xml:space="preserve">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0DCCAF4B" w14:textId="77777777" w:rsidR="006209B2" w:rsidRDefault="006209B2" w:rsidP="006209B2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006D8AFE" w14:textId="77777777" w:rsidR="006209B2" w:rsidRDefault="006209B2" w:rsidP="006209B2"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579F557" w14:textId="77777777" w:rsidR="006209B2" w:rsidRDefault="006209B2" w:rsidP="006209B2">
      <w:r w:rsidRPr="00EA6A89">
        <w:t>&lt;local-service-info-content&gt; is an optional element: V2X server USD information, V2X application server address information and V2X USD information.</w:t>
      </w:r>
    </w:p>
    <w:p w14:paraId="32C5AD86" w14:textId="77777777" w:rsidR="006209B2" w:rsidRDefault="006209B2" w:rsidP="006209B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49EC560" w14:textId="77777777" w:rsidR="006209B2" w:rsidRDefault="006209B2" w:rsidP="006209B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3A06F0AB" w14:textId="77777777" w:rsidR="006209B2" w:rsidRDefault="006209B2" w:rsidP="006209B2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374BAAC9" w14:textId="77777777" w:rsidR="006209B2" w:rsidRDefault="006209B2" w:rsidP="006209B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CE3B29D" w14:textId="77777777" w:rsidR="006209B2" w:rsidRDefault="006209B2" w:rsidP="006209B2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764829D1" w14:textId="77777777" w:rsidR="006209B2" w:rsidRDefault="006209B2" w:rsidP="006209B2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49792FA3" w14:textId="77777777" w:rsidR="006209B2" w:rsidRPr="008B04F8" w:rsidRDefault="006209B2" w:rsidP="006209B2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49254BAB" w14:textId="77777777" w:rsidR="006209B2" w:rsidRPr="008B04F8" w:rsidRDefault="006209B2" w:rsidP="006209B2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36D4B597" w14:textId="77777777" w:rsidR="006209B2" w:rsidRPr="008B04F8" w:rsidRDefault="006209B2" w:rsidP="006209B2">
      <w:r w:rsidRPr="008B04F8">
        <w:t>&lt;geographical-area&gt; is a mandatory element specifying a geographical area and has the following sub-elements:</w:t>
      </w:r>
    </w:p>
    <w:p w14:paraId="19472CDD" w14:textId="77777777" w:rsidR="006209B2" w:rsidRPr="008B04F8" w:rsidRDefault="006209B2" w:rsidP="006209B2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5A90C6F1" w14:textId="77777777" w:rsidR="006209B2" w:rsidRDefault="006209B2" w:rsidP="006209B2">
      <w:pPr>
        <w:pStyle w:val="B1"/>
      </w:pPr>
      <w:r w:rsidRPr="008B04F8">
        <w:lastRenderedPageBreak/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7F2CEF47" w14:textId="77777777" w:rsidR="006209B2" w:rsidRDefault="006209B2" w:rsidP="006209B2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79E46DED" w14:textId="77777777" w:rsidR="006209B2" w:rsidRDefault="006209B2" w:rsidP="006209B2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4B5A161B" w14:textId="77777777" w:rsidR="006209B2" w:rsidRPr="001C2F75" w:rsidRDefault="006209B2" w:rsidP="006209B2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5A0EF122" w14:textId="77777777" w:rsidR="006209B2" w:rsidRDefault="006209B2" w:rsidP="006209B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4591B4" w14:textId="77777777" w:rsidR="006209B2" w:rsidRDefault="006209B2" w:rsidP="006209B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29F34C88" w14:textId="77777777" w:rsidR="006209B2" w:rsidRPr="00EC1153" w:rsidRDefault="006209B2" w:rsidP="006209B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75CBC256" w14:textId="77777777" w:rsidR="006209B2" w:rsidRDefault="006209B2" w:rsidP="006209B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4EB61A4" w14:textId="77777777" w:rsidR="006209B2" w:rsidRDefault="006209B2" w:rsidP="006209B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50DA8EA" w14:textId="77777777" w:rsidR="006209B2" w:rsidRDefault="006209B2" w:rsidP="006209B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8161F22" w14:textId="77777777" w:rsidR="006209B2" w:rsidRDefault="006209B2" w:rsidP="006209B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73B51438" w14:textId="77777777" w:rsidR="006209B2" w:rsidRDefault="006209B2" w:rsidP="006209B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04D5A361" w14:textId="77777777" w:rsidR="006209B2" w:rsidRDefault="006209B2" w:rsidP="006209B2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2E97D9C" w14:textId="77777777" w:rsidR="006209B2" w:rsidRDefault="006209B2" w:rsidP="006209B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847415" w14:textId="77777777" w:rsidR="006209B2" w:rsidRDefault="006209B2" w:rsidP="006209B2">
      <w:pPr>
        <w:pStyle w:val="B2"/>
      </w:pPr>
      <w:r>
        <w:t>1)</w:t>
      </w:r>
      <w:r>
        <w:tab/>
        <w:t>&lt;</w:t>
      </w:r>
      <w:proofErr w:type="gramStart"/>
      <w:r>
        <w:t>identity</w:t>
      </w:r>
      <w:proofErr w:type="gramEnd"/>
      <w:r>
        <w:t xml:space="preserve">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4E661C20" w14:textId="77777777" w:rsidR="006209B2" w:rsidRDefault="006209B2" w:rsidP="006209B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E51D0F1" w14:textId="77777777" w:rsidR="006209B2" w:rsidRDefault="006209B2" w:rsidP="006209B2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63C974CE" w14:textId="77777777" w:rsidR="006209B2" w:rsidRDefault="006209B2" w:rsidP="006209B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292F913" w14:textId="77777777" w:rsidR="006209B2" w:rsidRDefault="006209B2" w:rsidP="006209B2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B6A1982" w14:textId="77777777" w:rsidR="006209B2" w:rsidRDefault="006209B2" w:rsidP="006209B2">
      <w:pPr>
        <w:pStyle w:val="B2"/>
      </w:pPr>
      <w:r>
        <w:t>1)</w:t>
      </w:r>
      <w:r>
        <w:tab/>
      </w:r>
      <w:r w:rsidRPr="00E33267">
        <w:t>&lt;</w:t>
      </w:r>
      <w:proofErr w:type="gramStart"/>
      <w:r w:rsidRPr="00E33267">
        <w:t>identity</w:t>
      </w:r>
      <w:proofErr w:type="gramEnd"/>
      <w:r w:rsidRPr="00E33267">
        <w:t>&gt; element shall include a &lt;V2X-UE-id&gt; element</w:t>
      </w:r>
      <w:r w:rsidRPr="002122F3">
        <w:t>, an element set to the identity of the joined or left V2X UE; and</w:t>
      </w:r>
    </w:p>
    <w:p w14:paraId="50614E44" w14:textId="77777777" w:rsidR="006209B2" w:rsidRPr="002122F3" w:rsidRDefault="006209B2" w:rsidP="006209B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0046FD4" w14:textId="77777777" w:rsidR="006209B2" w:rsidRDefault="006209B2" w:rsidP="006209B2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0542EBCA" w14:textId="77777777" w:rsidR="006209B2" w:rsidRDefault="006209B2" w:rsidP="006209B2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35C5AB4" w14:textId="77777777" w:rsidR="006209B2" w:rsidRDefault="006209B2" w:rsidP="006209B2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39109FAE" w14:textId="77777777" w:rsidR="006209B2" w:rsidRDefault="006209B2" w:rsidP="006209B2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DCAAC74" w14:textId="77777777" w:rsidR="006209B2" w:rsidRDefault="006209B2" w:rsidP="006209B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7346BA99" w14:textId="77777777" w:rsidR="006209B2" w:rsidRDefault="006209B2" w:rsidP="006209B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7B718553" w14:textId="77777777" w:rsidR="006209B2" w:rsidRDefault="006209B2" w:rsidP="006209B2">
      <w:pPr>
        <w:pStyle w:val="B2"/>
      </w:pPr>
      <w:r>
        <w:lastRenderedPageBreak/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4D14CA32" w14:textId="77777777" w:rsidR="006209B2" w:rsidRDefault="006209B2" w:rsidP="006209B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19DC28C" w14:textId="77777777" w:rsidR="006209B2" w:rsidRDefault="006209B2" w:rsidP="006209B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0C3D3B4C" w14:textId="77777777" w:rsidR="006209B2" w:rsidRDefault="006209B2" w:rsidP="006209B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4187C32" w14:textId="77777777" w:rsidR="006209B2" w:rsidRDefault="006209B2" w:rsidP="006209B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5A615CBC" w14:textId="77777777" w:rsidR="006209B2" w:rsidRDefault="006209B2" w:rsidP="006209B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42F7894" w14:textId="77777777" w:rsidR="006209B2" w:rsidRDefault="006209B2" w:rsidP="006209B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0C31AF45" w14:textId="77777777" w:rsidR="006209B2" w:rsidRDefault="006209B2" w:rsidP="006209B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691D93F3" w14:textId="77777777" w:rsidR="006209B2" w:rsidRDefault="006209B2" w:rsidP="006209B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EC1BFB9" w14:textId="77777777" w:rsidR="006209B2" w:rsidRPr="003C4A36" w:rsidRDefault="006209B2" w:rsidP="006209B2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9E4EC01" w14:textId="77777777" w:rsidR="006209B2" w:rsidRDefault="006209B2" w:rsidP="006209B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3E3ECD5C" w14:textId="77777777" w:rsidR="006209B2" w:rsidRDefault="006209B2" w:rsidP="006209B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A592AF3" w14:textId="77777777" w:rsidR="006209B2" w:rsidRDefault="006209B2" w:rsidP="006209B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9D16EAB" w14:textId="77777777" w:rsidR="006209B2" w:rsidRDefault="006209B2" w:rsidP="006209B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128F470D" w14:textId="77777777" w:rsidR="006209B2" w:rsidRDefault="006209B2" w:rsidP="006209B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DA588A7" w14:textId="77777777" w:rsidR="006209B2" w:rsidRDefault="006209B2" w:rsidP="006209B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72783AB8" w14:textId="77777777" w:rsidR="006209B2" w:rsidRDefault="006209B2" w:rsidP="006209B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9718CB3" w14:textId="77777777" w:rsidR="006209B2" w:rsidRDefault="006209B2" w:rsidP="006209B2">
      <w:pPr>
        <w:pStyle w:val="B2"/>
      </w:pPr>
      <w:r>
        <w:lastRenderedPageBreak/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42F5936" w14:textId="77777777" w:rsidR="006209B2" w:rsidRPr="00236229" w:rsidRDefault="006209B2" w:rsidP="006209B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77E5093" w14:textId="77777777" w:rsidR="006209B2" w:rsidRDefault="006209B2" w:rsidP="006209B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13E5D6B8" w14:textId="77777777" w:rsidR="006209B2" w:rsidRDefault="006209B2" w:rsidP="006209B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36B16F9" w14:textId="77777777" w:rsidR="006209B2" w:rsidRDefault="006209B2" w:rsidP="006209B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E5D4F42" w14:textId="77777777" w:rsidR="006209B2" w:rsidRDefault="006209B2" w:rsidP="006209B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CB67A1C" w14:textId="77777777" w:rsidR="006209B2" w:rsidRDefault="006209B2" w:rsidP="006209B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4F7743A3" w14:textId="77777777" w:rsidR="006209B2" w:rsidRDefault="006209B2" w:rsidP="006209B2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D6A9849" w14:textId="77777777" w:rsidR="006209B2" w:rsidRDefault="006209B2" w:rsidP="006209B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D60FAB7" w14:textId="77777777" w:rsidR="006209B2" w:rsidRDefault="006209B2" w:rsidP="006209B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C7F2249" w14:textId="77777777" w:rsidR="006209B2" w:rsidRDefault="006209B2" w:rsidP="006209B2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74532242" w14:textId="77777777" w:rsidR="006209B2" w:rsidRDefault="006209B2" w:rsidP="006209B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345632B7" w14:textId="77777777" w:rsidR="006209B2" w:rsidRDefault="006209B2" w:rsidP="006209B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9E47051" w14:textId="77777777" w:rsidR="006209B2" w:rsidRDefault="006209B2" w:rsidP="006209B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BB5CB75" w14:textId="77777777" w:rsidR="006209B2" w:rsidRDefault="006209B2" w:rsidP="006209B2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084B4743" w14:textId="77777777" w:rsidR="006209B2" w:rsidRDefault="006209B2" w:rsidP="006209B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4AF97D47" w14:textId="77777777" w:rsidR="006209B2" w:rsidRDefault="006209B2" w:rsidP="006209B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6047DF83" w14:textId="77777777" w:rsidR="006209B2" w:rsidRDefault="006209B2" w:rsidP="006209B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05692CF" w14:textId="77777777" w:rsidR="006209B2" w:rsidRDefault="006209B2" w:rsidP="006209B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44AF075" w14:textId="77777777" w:rsidR="006209B2" w:rsidRDefault="006209B2" w:rsidP="006209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59F78980" w14:textId="77777777" w:rsidR="006209B2" w:rsidRDefault="006209B2" w:rsidP="006209B2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0862DAE8" w14:textId="77777777" w:rsidR="006209B2" w:rsidRDefault="006209B2" w:rsidP="006209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3749CDE" w14:textId="77777777" w:rsidR="006209B2" w:rsidRDefault="006209B2" w:rsidP="006209B2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3BB2DF65" w14:textId="77777777" w:rsidR="006209B2" w:rsidRDefault="006209B2" w:rsidP="006209B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830EB00" w14:textId="77777777" w:rsidR="006209B2" w:rsidRDefault="006209B2" w:rsidP="006209B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7B43983" w14:textId="77777777" w:rsidR="006209B2" w:rsidRDefault="006209B2" w:rsidP="006209B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080F409E" w14:textId="77777777" w:rsidR="006209B2" w:rsidRDefault="006209B2" w:rsidP="006209B2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CEB8C8F" w14:textId="33FE21A0" w:rsidR="006209B2" w:rsidRPr="006209B2" w:rsidRDefault="006209B2" w:rsidP="006209B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3F7AA" w14:textId="77777777" w:rsidR="00940495" w:rsidRDefault="00940495">
      <w:r>
        <w:separator/>
      </w:r>
    </w:p>
  </w:endnote>
  <w:endnote w:type="continuationSeparator" w:id="0">
    <w:p w14:paraId="1E43E5C1" w14:textId="77777777" w:rsidR="00940495" w:rsidRDefault="00940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EA3DD" w14:textId="77777777" w:rsidR="00940495" w:rsidRDefault="00940495">
      <w:r>
        <w:separator/>
      </w:r>
    </w:p>
  </w:footnote>
  <w:footnote w:type="continuationSeparator" w:id="0">
    <w:p w14:paraId="6B482EEE" w14:textId="77777777" w:rsidR="00940495" w:rsidRDefault="00940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1157"/>
    <w:rsid w:val="000B7FED"/>
    <w:rsid w:val="000C038A"/>
    <w:rsid w:val="000C6598"/>
    <w:rsid w:val="000D3773"/>
    <w:rsid w:val="000D67E9"/>
    <w:rsid w:val="000E49AB"/>
    <w:rsid w:val="000F34F6"/>
    <w:rsid w:val="0011670C"/>
    <w:rsid w:val="00120889"/>
    <w:rsid w:val="00143DCF"/>
    <w:rsid w:val="00145D43"/>
    <w:rsid w:val="00153348"/>
    <w:rsid w:val="00164427"/>
    <w:rsid w:val="00171BCD"/>
    <w:rsid w:val="00183A96"/>
    <w:rsid w:val="00185EEA"/>
    <w:rsid w:val="00192C46"/>
    <w:rsid w:val="00192D10"/>
    <w:rsid w:val="001A08B3"/>
    <w:rsid w:val="001A7B60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8F4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453"/>
    <w:rsid w:val="00526E82"/>
    <w:rsid w:val="00547111"/>
    <w:rsid w:val="0055261E"/>
    <w:rsid w:val="00554F63"/>
    <w:rsid w:val="00570453"/>
    <w:rsid w:val="0057379E"/>
    <w:rsid w:val="0059271D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09B2"/>
    <w:rsid w:val="00621188"/>
    <w:rsid w:val="006257ED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13A79"/>
    <w:rsid w:val="00716199"/>
    <w:rsid w:val="00740BE8"/>
    <w:rsid w:val="00741D4D"/>
    <w:rsid w:val="00743415"/>
    <w:rsid w:val="00743B90"/>
    <w:rsid w:val="0078389E"/>
    <w:rsid w:val="00791201"/>
    <w:rsid w:val="00791769"/>
    <w:rsid w:val="00792342"/>
    <w:rsid w:val="007977A8"/>
    <w:rsid w:val="007A0F85"/>
    <w:rsid w:val="007B298E"/>
    <w:rsid w:val="007B512A"/>
    <w:rsid w:val="007C2097"/>
    <w:rsid w:val="007D2566"/>
    <w:rsid w:val="007D6A07"/>
    <w:rsid w:val="007F7259"/>
    <w:rsid w:val="007F7E05"/>
    <w:rsid w:val="008040A8"/>
    <w:rsid w:val="00807A79"/>
    <w:rsid w:val="00812D0D"/>
    <w:rsid w:val="0082341B"/>
    <w:rsid w:val="008279FA"/>
    <w:rsid w:val="00830FEB"/>
    <w:rsid w:val="008438B9"/>
    <w:rsid w:val="00847A1C"/>
    <w:rsid w:val="008610D5"/>
    <w:rsid w:val="008626E7"/>
    <w:rsid w:val="008635A8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495"/>
    <w:rsid w:val="00940965"/>
    <w:rsid w:val="00941BFE"/>
    <w:rsid w:val="00941E30"/>
    <w:rsid w:val="009432C8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03474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2F43"/>
    <w:rsid w:val="00AC5820"/>
    <w:rsid w:val="00AD1CD8"/>
    <w:rsid w:val="00AF08A7"/>
    <w:rsid w:val="00AF145D"/>
    <w:rsid w:val="00B142E9"/>
    <w:rsid w:val="00B16E1B"/>
    <w:rsid w:val="00B2228E"/>
    <w:rsid w:val="00B258BB"/>
    <w:rsid w:val="00B322B3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A7F28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90E8E"/>
    <w:rsid w:val="00D956F8"/>
    <w:rsid w:val="00DA0FF1"/>
    <w:rsid w:val="00DA3849"/>
    <w:rsid w:val="00DA3CA7"/>
    <w:rsid w:val="00DB6F8B"/>
    <w:rsid w:val="00DC69E1"/>
    <w:rsid w:val="00DD15F0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CEF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9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07FB4-F987-4AEF-8F10-733847FB3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3031</TotalTime>
  <Pages>11</Pages>
  <Words>4317</Words>
  <Characters>24611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181</cp:revision>
  <cp:lastPrinted>1899-12-31T23:00:00Z</cp:lastPrinted>
  <dcterms:created xsi:type="dcterms:W3CDTF">2018-11-05T09:14:00Z</dcterms:created>
  <dcterms:modified xsi:type="dcterms:W3CDTF">2020-10-08T06:08:00Z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(3)i/EPoMMyD1sqwT3BkIpD9rnzimaoK/izRJLVhUWUo44DLk0x5g5gwqg37awZ1IFWbmzHHYbX
PHLmzEM4jsxu177nMtKNntYkowB0C7MzVsz8cugjqzF75gqg2dFUhNc9zfZHcw45pn2Ic8Bf
mZSMgzbMzqZSSuXwyHZKvnEsrnRICcZaqfzUMnSJ9a3EjIS3dhdMqUGBzqgv5YJz1ZDkcMm+
PBOGHZofnzvIriaOG6</vt:lpwstr>
  </property>
  <property fmtid="{D5CDD505-2E9C-101B-9397-08002B2CF9AE}" pid="22" name="_2015_ms_pID_7253431">
    <vt:lpwstr>IUVSuUcR2PL0/4ITwoZyhL0gWw9iX3HQdNrLvJMDMyTzj/6RZKmktq
u6JD4+F2NORyrcZw8XHdM+lMyLLpv/9BGIUVhY7xqvKR6VGifiOsXtbxoepW6f/vN7dmifLx
q8UsD2SHcxTMd+dnxTj/xuhvduh/3y8l1ohSeGmrMysNoN9wkAtJk0OC6+FLVxcRyiRvmHqf
5b6/FD2/ad7gR2eLfbbYLzgbRj9NTSYWzsLt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1602137310</vt:lpwstr>
  </property>
</Properties>
</file>